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ية المكان في شعر ''حسان بن ثابث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سعيود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مكان/ الغرض الشعري/ الشخص الممدو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