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حذف العناصر الإسنادية في الجملة العربية -ديوان المتنبي أنموذجا-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مزيتي هدي/ ظريفة ياسة(مشرفا)/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80050811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الكلام/ الجملة/ الجملة العربية/ الحذف/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