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حديثة في تعليم النحو بالمرحل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فوزي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مرحلة المتوسطة/ النحو العلمي/ النحو التعليمي/ الطري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