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الخبري في سورة آل عمران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كروم/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الأسلوب الخبري/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