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بليغية بين '' ابن خلدون '' و ''تشومسك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حم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/ ظواهر اللسان/ وظائف اللغة/ نظرية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