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نية ابن جابر الأندلسي في المديح النبوي -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إيمان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الأسماء/ التحليل الصوتي/ التحليل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