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فن الرسالة عند أبي القاسم الق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فعرو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رس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