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تناص في منهاج البلغاء وسراج الأدباء لحازم القرطاج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ي أمير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نص/ النقد العربي القديم/ المعاني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