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مجلس الأمة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غلاف ملون , 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تصدر كل شهرين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11122641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