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التمييز البحثي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