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ملتقى الأمازيغ : القيم الروحية في الثقافة الأمازيغية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06070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