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ملتقى الأمازيغ : القيم الروحية في الثقافة الأمازيغية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الشؤون الدينية والأوقاف/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الشؤون الدينية/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06070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