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لماء الساورة في خدمة الثقاف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