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الرياضي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حسن ياسين طعمة/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9789957068684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التكامل/ المصفوفات/ الاقتصاد الرياضي/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