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9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استثمار/ البيئة المالية/ النظا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