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البنكية الإلكترونية عبر الإنترنت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محمد أبوفروة/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العمليات/ الخدمات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