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التكاليف المتقدمة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رشيد جمال/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التكاليف/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