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وعمليات منظمات الأعمال : مبادئ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عمليات/ الادارة المالية/ التغيير التنظيمي/ ادارة الموارد البشر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