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الوقائع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خبابة 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 الاقتصادية/ التنمية المستدامة/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