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الاتصالات الإدارية داخل المنظمات المعاصرة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بوحنية قوي/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9789961013151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الادارة/ الاتصالات/ المنظمة المعاصرة/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