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الإدارية داخل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بوحنية قوي/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الاتصالات/ المنظمة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