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التطورات والمتغيرات الاقتصادية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صلاح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المشروعات الصغيرة/ الجدوى الاقتصادية/ الفقر/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