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والتقييم في 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باسم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التحليل الخارجي/ البيئة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