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تنشيط المبيعات السياحية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السحاب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977619057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السياحة/ الترويج/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