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والحدث الإبداعي في 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نقد الشعر/ نقد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