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التأمين والمخاطر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حجيم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9789957123284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المخاطر/ ادارة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