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الطرق الاحصائية في تصميم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العينات/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