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الريادة في الأعمال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أ. مجدي عوض مبارك/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9789957701758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الاردن/ ادارة الاعمال/ الريادة/ المنظمات الريادية/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