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راتيجية المحيط الأزرق والميزة التنافسية المستد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علاء فرحان طا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67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 الاستراتيجية/ التنافسية/ المحيط الازر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