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احصاء التجارة الداخلية والخارجية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الحسين زيني/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التجارة الخارجية/ التجارة الداخلية/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