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احصاء التجارة الداخلية والخارجية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الحسين زيني/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الخارجية/ التجارة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