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التعليل اللغوي في كتاب سيبويه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شعبان عوض محمد العبيدي/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الكتب الوطنية/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800448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التعليل اللغوي/ سيبويه/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