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تدريس مهارات اللغة العربية وعلو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