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شكري عزيز الماضي/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المقالة/ النثر العربي/ الخاطرة/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