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التراث الى الاجتهاد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زكي الميلاد/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التراث العربي/ الفكر الإسلامي/ الإصلاح/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