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classe de problèmes aux limites pour équations aux dérivées partielles avec conditions aux bords non standar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eida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