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أوزان البحور في الفنون العبية الكويتية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 عبد الله الهباد/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العروض/ القوافي/ الأوزان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