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جديدة في فكر طه حسين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ابوليلة/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طه حسين/ سيرة/ فكر/ الخطاب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