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النقد العربي في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العربي/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