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نظرية الفعل الكلامي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جوتس هنده لانج/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زهراء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