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النثر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عرفة حلمي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نقد/ ابن الأثير/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