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داخلي على أداء العاملين في البنوك التجارية دراسة حالة عينة من البنوك التجار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ر أمين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