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الداخلي على أداء العاملين في البنوك التجارية دراسة حالة عينة من البنوك التجار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مر أمين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