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فتح عمورية لأبي تمام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بوشاعت نسرين/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الأسلوبية/ الإيقاع/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