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الفروسية في شعر أبي فراس الحمداني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غمري سوسن/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التجربة الشعرية/ الصورة الشعرية/ اللغة و الأسلوب/ الفروسية/ الموسيقى/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