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القصصي في كتاب كليلة ودمنة لعبد الله 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سكفالي نسرين/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القصة/ السرد/ النثر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