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عبد الغاني/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البنية/ السرد/ سردية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