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الخطابي في شعر الأحزاب السياسية - الشيعة "أنموذجا"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شود صور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فاة الرسول صلى الله عليه و سلم/ الخلاف السياسي/ الشيعة/ التجديد في الشعر/ الغلو في آل البي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