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للقصيدة الهمزية للإمام البوص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عد هد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شعر/ الصورة الشعرية/ المديح النبوي/ القصيدة الهم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