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السلطان محمد بكداش في كتاب التحفة المرضية في الدولة البكداشية في بلاد الجزائر المحمية لمحمد بن ميمون الجزائري - دراسة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زهرة مريم/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الفنية/ المقامة/ الأدب الجزائري القديم/ الصورة الأدبية/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