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صحيفة بشر بن المعتمر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آمنة/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التداولية/ الفكر العربي/ اللسانيات التداولية/ الكفاءة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