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المرثي بين الخنساء وابن الرومي - موازنة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 سليمة/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الرثاء/ الايقاع الداخلي/ الايقاع الخارجي/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