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وصف الطبيعة في شعر الملك يوسف الثالث الأندلسي- دراسة فنية-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رجم شريفة/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الموسيقى الشعرية/ وصف الطبيعة/ السمات اللغوية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