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ديني في المرحلة الابتدائية " السنة الخامسة عين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ون سا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تربوية/ المرحلة الإبتدائية/ النصوص الدي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